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F56A" w14:textId="77777777" w:rsidR="00CF4603" w:rsidRPr="00123074" w:rsidRDefault="00CF46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89C61" w14:textId="77777777" w:rsidR="00CF4603" w:rsidRPr="00123074" w:rsidRDefault="00C955B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12307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123074">
        <w:rPr>
          <w:rFonts w:ascii="Times New Roman" w:eastAsia="Times New Roman" w:hAnsi="Times New Roman" w:cs="Times New Roman"/>
          <w:b/>
          <w:noProof/>
          <w:sz w:val="24"/>
          <w:szCs w:val="24"/>
          <w:lang w:val="en-AU"/>
        </w:rPr>
        <w:t xml:space="preserve">              </w:t>
      </w:r>
      <w:r w:rsidRPr="0012307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AC68088" wp14:editId="7C3D89DD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07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                                                           </w:t>
      </w:r>
      <w:r w:rsidRPr="00123074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F4603" w:rsidRPr="00123074" w14:paraId="202B9D91" w14:textId="77777777">
        <w:tc>
          <w:tcPr>
            <w:tcW w:w="6379" w:type="dxa"/>
          </w:tcPr>
          <w:p w14:paraId="065409E9" w14:textId="77777777" w:rsidR="00CF4603" w:rsidRPr="00123074" w:rsidRDefault="00C95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bookmarkStart w:id="0" w:name="_Hlk128748807"/>
            <w:r w:rsidRPr="0012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REPUBLIKA HRVATSKA</w:t>
            </w:r>
            <w:r w:rsidRPr="00123074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Ulica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Franje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Fanceva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38, 23000 Zadar                                                                                            KLASA: </w:t>
            </w:r>
            <w:r w:rsidRPr="0012307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112-02/25-01/4</w:t>
            </w:r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                                                                                                                       URBROJ: </w:t>
            </w:r>
            <w:r w:rsidRPr="00123074">
              <w:rPr>
                <w:rFonts w:ascii="Times New Roman" w:hAnsi="Times New Roman" w:cs="Times New Roman"/>
                <w:noProof/>
                <w:sz w:val="24"/>
                <w:szCs w:val="24"/>
                <w:lang w:val="en-AU"/>
              </w:rPr>
              <w:t>2198-1-48-01-25-1</w:t>
            </w:r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                                                                                          Zadar, 20. </w:t>
            </w:r>
            <w:proofErr w:type="spellStart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ožujka</w:t>
            </w:r>
            <w:proofErr w:type="spellEnd"/>
            <w:r w:rsidRPr="0012307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2025.</w:t>
            </w:r>
          </w:p>
          <w:p w14:paraId="610CECDC" w14:textId="77777777" w:rsidR="00CF4603" w:rsidRPr="00123074" w:rsidRDefault="00CF4603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7E79D1F" w14:textId="77777777" w:rsidR="00CF4603" w:rsidRPr="00123074" w:rsidRDefault="00CF4603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693" w:type="dxa"/>
          </w:tcPr>
          <w:p w14:paraId="1B838901" w14:textId="77777777" w:rsidR="00CF4603" w:rsidRPr="00123074" w:rsidRDefault="00C955B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2307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FDEE6C8" wp14:editId="05487E78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44891FA" w14:textId="77777777" w:rsidR="00CF4603" w:rsidRPr="00123074" w:rsidRDefault="00C9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novine” broj 87/08., 86/09., 92/10., 105/10., 90/11., 5/12., 16/12., 86/12., 126/12., 94/13., 152/14., 7/17., 68/18., 98/19., 64/20., 151/22, 155/23., i 156/23.) i čl. 2. Pravilnika o načinu i postupku zapošljavanja u Katoličkoj osnovnoj školi „Ivo Mašina“, Katolička osnovna škola „Ivo Mašina“, Zadar,  raspisuje </w:t>
      </w:r>
    </w:p>
    <w:p w14:paraId="2F14F68B" w14:textId="77777777" w:rsidR="00CF4603" w:rsidRPr="00123074" w:rsidRDefault="00C95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5242FA5A" w14:textId="77777777" w:rsidR="00CF4603" w:rsidRPr="00123074" w:rsidRDefault="00C9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za radno mjesto</w:t>
      </w:r>
    </w:p>
    <w:p w14:paraId="6E8B2FF3" w14:textId="77777777" w:rsidR="00CF4603" w:rsidRPr="00123074" w:rsidRDefault="00CF46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B74A3" w14:textId="77777777" w:rsidR="00CF4603" w:rsidRPr="00123074" w:rsidRDefault="00C95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b/>
          <w:sz w:val="24"/>
          <w:szCs w:val="24"/>
        </w:rPr>
        <w:t>1. Tajnik/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školske ustanove 1</w:t>
      </w:r>
      <w:r w:rsidRPr="00123074"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 na neodređeno puno radno vrijeme od</w:t>
      </w:r>
    </w:p>
    <w:p w14:paraId="6E7678B0" w14:textId="77777777" w:rsidR="00CF4603" w:rsidRPr="00123074" w:rsidRDefault="00C9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40 sati tjedno, uz probni rad od tri mjeseca</w:t>
      </w:r>
    </w:p>
    <w:p w14:paraId="5200F24B" w14:textId="77777777" w:rsidR="00CF4603" w:rsidRPr="00123074" w:rsidRDefault="00CF46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C18EA" w14:textId="77777777" w:rsidR="00CF4603" w:rsidRPr="00123074" w:rsidRDefault="00C955B7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3074">
        <w:rPr>
          <w:rFonts w:ascii="Times New Roman" w:hAnsi="Times New Roman" w:cs="Times New Roman"/>
          <w:i/>
          <w:sz w:val="24"/>
          <w:szCs w:val="24"/>
        </w:rPr>
        <w:t>Uvjeti za zasnivanje radnog odnosa:</w:t>
      </w:r>
    </w:p>
    <w:p w14:paraId="2D34918A" w14:textId="77777777" w:rsidR="00CF4603" w:rsidRPr="00123074" w:rsidRDefault="00C955B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uz opće uvjete za zasnivanje radnog odnosa propisane Zakonom o radu, sukladno općim propisima o radu, kandidati moraju ispuniti i posebne uvjete propisane člankom 105. stavak 16. i člankom 106. Zakona o odgoju i obrazovanju u osnovnoj i srednjoj školi (NN, br. 87/08., 86/09., 92/10., 105/10.-ispr., 90/11., 16/12., 86/12., 94/13., 152/14., 7/17., 68/18., 98/19., 64/20., 151/22., 155/23. i 156/23.). </w:t>
      </w:r>
    </w:p>
    <w:p w14:paraId="54C02E61" w14:textId="77777777" w:rsidR="00CF4603" w:rsidRPr="00123074" w:rsidRDefault="00C955B7">
      <w:pPr>
        <w:pStyle w:val="Odlomakpopisa"/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</w:pPr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>uvjeti</w:t>
      </w:r>
      <w:proofErr w:type="spellEnd"/>
      <w:r w:rsidRPr="00123074"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  <w:t xml:space="preserve"> </w:t>
      </w:r>
      <w:r w:rsidRPr="00123074">
        <w:rPr>
          <w:rFonts w:ascii="Times New Roman" w:hAnsi="Times New Roman" w:cs="Times New Roman"/>
          <w:iCs/>
          <w:sz w:val="24"/>
          <w:szCs w:val="24"/>
        </w:rPr>
        <w:t xml:space="preserve">prema odredbama Ugovora o Katoličkim osnovnim i srednjim školama sklopljenog između Vlade RH i HBK, </w:t>
      </w:r>
      <w:r w:rsidRPr="00123074">
        <w:rPr>
          <w:rFonts w:ascii="Times New Roman" w:hAnsi="Times New Roman" w:cs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14:paraId="6BC01182" w14:textId="77777777" w:rsidR="00CF4603" w:rsidRPr="00123074" w:rsidRDefault="00CF46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C9300" w14:textId="77777777" w:rsidR="00CF4603" w:rsidRPr="00123074" w:rsidRDefault="00C955B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Poslove tajnika može obavljati osoba koja je završila:,  </w:t>
      </w:r>
    </w:p>
    <w:p w14:paraId="5A503AB2" w14:textId="77777777" w:rsidR="00CF4603" w:rsidRPr="00123074" w:rsidRDefault="00C9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a) sveučilišni diplomski studij pravne struke ili specijalistički diplomski stručni studij </w:t>
      </w:r>
    </w:p>
    <w:p w14:paraId="52E89462" w14:textId="77777777" w:rsidR="00CF4603" w:rsidRPr="00123074" w:rsidRDefault="00C9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javne uprave</w:t>
      </w:r>
    </w:p>
    <w:p w14:paraId="3F9145A6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b) preddiplomski stručni studij upravne struke, ako se na natječaj ne javi osoba iz točke </w:t>
      </w:r>
    </w:p>
    <w:p w14:paraId="4329C72C" w14:textId="77777777" w:rsidR="00CF4603" w:rsidRPr="00123074" w:rsidRDefault="00C955B7">
      <w:pPr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a) ovoga stavka  </w:t>
      </w:r>
    </w:p>
    <w:p w14:paraId="34CAC2F8" w14:textId="77777777" w:rsidR="00CF4603" w:rsidRPr="00123074" w:rsidRDefault="00CF4603">
      <w:pPr>
        <w:rPr>
          <w:rFonts w:ascii="Times New Roman" w:hAnsi="Times New Roman" w:cs="Times New Roman"/>
          <w:sz w:val="24"/>
          <w:szCs w:val="24"/>
        </w:rPr>
      </w:pPr>
    </w:p>
    <w:p w14:paraId="61A671B8" w14:textId="77777777" w:rsidR="00CF4603" w:rsidRPr="00123074" w:rsidRDefault="00C955B7">
      <w:pPr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Uz potpisanu pisanu prijavu na natječaj, u kojoj kandidat navodi osobne podatke i naziv radnog mjesta na koje se prijavljuje, potrebno je priložiti:  </w:t>
      </w:r>
    </w:p>
    <w:p w14:paraId="49658093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lastRenderedPageBreak/>
        <w:t xml:space="preserve">1. životopis  </w:t>
      </w:r>
    </w:p>
    <w:p w14:paraId="56027459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2. dokaz o odgovarajućoj vrsti i razini obrazovanja (preslika diplome o završenom </w:t>
      </w:r>
    </w:p>
    <w:p w14:paraId="37365838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studiju) </w:t>
      </w:r>
    </w:p>
    <w:p w14:paraId="3AE326AC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3. dokaz o državljanstvu  </w:t>
      </w:r>
    </w:p>
    <w:p w14:paraId="374F7584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4. dokaz nadležnog suda da podnositelj prijave nije pod istragom i da se protiv </w:t>
      </w:r>
    </w:p>
    <w:p w14:paraId="7E5C2B68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podnositelja prijave ne vodi kazneni postupak glede zapreka za zasnivanje radnog odnosa iz članka 106. Zakona o odgoju i obrazovanju u osnovnoj i srednjoj školi (ne starije od dana objave natječaja) </w:t>
      </w:r>
    </w:p>
    <w:p w14:paraId="30FA288C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5. dokaz o evidentiranom radnom stažu (elektronički zapis ili potvrdu o podacima evidentiranim u matičnoj evidenciji Hrvatskog zavoda za mirovinsko </w:t>
      </w:r>
    </w:p>
    <w:p w14:paraId="07F24EC4" w14:textId="77777777" w:rsidR="00CF4603" w:rsidRPr="00123074" w:rsidRDefault="00C9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osiguranje, ne starije od dana objave natječaja ). </w:t>
      </w:r>
    </w:p>
    <w:p w14:paraId="75C468C0" w14:textId="77777777" w:rsidR="00CF4603" w:rsidRPr="00123074" w:rsidRDefault="00CF4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38CC2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14:paraId="3C6B9D75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bude izabran dužan je dostaviti izvornike ili preslike ovjerene kod javnog bilježnika traženih isprava prije zaključivanja ugovora o radu. </w:t>
      </w:r>
    </w:p>
    <w:p w14:paraId="07846713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 koji ostvaruje  pravo prednosti prema posebnim propisima dužan je u prijavi na natječaj pozvati se na to pravo i ima prednost u odnosu na ostale kandidate samo pod </w:t>
      </w:r>
    </w:p>
    <w:p w14:paraId="7D730802" w14:textId="77777777"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jednakim uvjetima. </w:t>
      </w:r>
    </w:p>
    <w:p w14:paraId="41073933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Da bi ostvario pravo  prednosti pri zapošljavanju kandidat koji ispunjava uvjete za ostvarivanje tog prava u trenutku podnošenja prijave dužan je uz prijavu na natječaj priložiti sve dokaze o ispunjavanju traženih uvjeta  te sve dokaze potrebne za ostvarivanje prava prednosti u skladu s posebnim propisima prema kojima isto pravo ostvaruje. </w:t>
      </w:r>
    </w:p>
    <w:p w14:paraId="4D2A38C3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Kandidat koji se u prijavi pozivaju na pravo prednosti pri zapošljavanju u skladu s člankom 102. Zakona o hrvatskim braniteljima iz Domovinskog rata i članovima njihovih obitelji („NN“.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. 121/17., 98/19. i 84/21.) uz prijavu na natječaj dužan je, osim dokaza o ispunjavanju traženih uvjeta, 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67D06582" w14:textId="77777777" w:rsidR="00CF4603" w:rsidRPr="00123074" w:rsidRDefault="00F02E4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" w:eastAsia="hr-HR"/>
        </w:rPr>
      </w:pPr>
      <w:hyperlink r:id="rId7" w:history="1">
        <w:r w:rsidR="00C955B7" w:rsidRPr="00123074">
          <w:rPr>
            <w:rFonts w:ascii="Times New Roman" w:hAnsi="Times New Roman" w:cs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0D30FCE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48. Zakona o civilnim stradalnicima iz Domovinskog rata („NN“.</w:t>
      </w:r>
      <w:proofErr w:type="spellStart"/>
      <w:r w:rsidRPr="001230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23074">
        <w:rPr>
          <w:rFonts w:ascii="Times New Roman" w:hAnsi="Times New Roman" w:cs="Times New Roman"/>
          <w:sz w:val="24"/>
          <w:szCs w:val="24"/>
        </w:rPr>
        <w:t xml:space="preserve">. 84/21.) uz prijavu na natječaj dužan je priložiti sve dokaze o ispunjavanju uvjeta iz natječaja te priložiti dokaze o ispunjavanju uvjeta za ostvarivanja prava prednosti pri zapošljavanju članak 49. Zakona o civilnim stradalnicima iz Domovinskog rata, koji su navedeni na internetskoj stranici Ministarstva hrvatskih branitelja poveznica: </w:t>
      </w:r>
    </w:p>
    <w:p w14:paraId="7C123B08" w14:textId="77777777" w:rsidR="00CF4603" w:rsidRPr="00123074" w:rsidRDefault="00F0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55B7" w:rsidRPr="00123074">
          <w:rPr>
            <w:rFonts w:ascii="Times New Roman" w:hAnsi="Times New Roman" w:cs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6FA302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u prema  članku  9. Zakona o profesionalnoj rehabilitaciji i zapošljavanju osoba s invaliditetom („NN“., broj 157/13., </w:t>
      </w:r>
    </w:p>
    <w:p w14:paraId="6FCD5C5D" w14:textId="77777777"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152/14., 39/18. i 32/20.) dužan  je u prijavi na natječaj pozvati se na to pravo i priložiti sve </w:t>
      </w:r>
    </w:p>
    <w:p w14:paraId="345D576B" w14:textId="77777777"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dokaze o ispunjavanju traženih uvjeta,  kao  i dokaz o invaliditetu. </w:t>
      </w:r>
    </w:p>
    <w:p w14:paraId="7BEF729E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 u skladu s člankom  48.f  Zakona o zaštiti civilnih i vojnih invalida rata („NN“., broj 33/92., 77/92., 27/93., 58/93., 2/94., </w:t>
      </w:r>
      <w:r w:rsidRPr="00123074">
        <w:rPr>
          <w:rFonts w:ascii="Times New Roman" w:hAnsi="Times New Roman" w:cs="Times New Roman"/>
          <w:sz w:val="24"/>
          <w:szCs w:val="24"/>
        </w:rPr>
        <w:lastRenderedPageBreak/>
        <w:t xml:space="preserve">108/95., 108/96., 82/01., 103/03., 148/13. i 98/19.) dužan  je uz prijavu priložiti sve dokaze o ispunjavanju traženih uvjeta i dokaz o utvrđenom statusu osobe s invaliditetom. </w:t>
      </w:r>
    </w:p>
    <w:p w14:paraId="2C0D13EE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 koji je stekao obrazovnu kvalifikaciju u inozemstvu dužan je uz prijavu na natječaj priložiti rješenje određenog visokog učilišta o priznavanju potpune istovrijednosti u skladu s Zakonom o priznavanju istovrijednosti stranih školskih svjedodžbi i diploma  ili rješenje Agencije za znanost i visoko obrazovanje o stručnom priznavanju inozemne visokoškolske kvalifikacije u skladu sa Zakonom o priznavanju inozemnih obrazovnih kvalifikacija, te u skladu s Zakonom o reguliranim profesijama i priznavanju inozemnih stručnih kvalifikacija i rješenje Ministarstva znanosti i obrazovanja o priznavanju inozemnih stručne kvalifikacije radi pristupa reguliranoj profesiji. </w:t>
      </w:r>
    </w:p>
    <w:p w14:paraId="0CC2671C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Rok za podnošenje prijava je osam (8) dana od dana objave natječaja na mrežnoj stranici </w:t>
      </w:r>
    </w:p>
    <w:p w14:paraId="18FA41E4" w14:textId="77777777"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i oglasnoj ploči Hrvatskog zavoda za zapošljavanje te mrežnoj stranici i oglasnoj ploči Katoličke osnovne škole „Ivo Mašina“. </w:t>
      </w:r>
    </w:p>
    <w:p w14:paraId="53BE7B74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Sukladno članku 13. stavku 3. Zakona o ravnopravnosti spolova na natječaj se mogu javiti osobe oba spola. Izrazi koji se koriste u natječaju, a imaju rodno značenje, koriste se neutralno i odnose se jednako na muške i na ženske osobe. </w:t>
      </w:r>
    </w:p>
    <w:p w14:paraId="4D92F0C0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Kandidatom prijavljenim na natječaj će se smatrati samo osoba koja podnese pravodobnu i potpunu prijavu te ispunjava formalne uvjete iz natječaja. Potpunom prijavom smatra se prijava koja sadrži sve podatke i priloge navedene u natječaju. </w:t>
      </w:r>
    </w:p>
    <w:p w14:paraId="192AC6E6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 kandidatima koji ispunjavaju uvjete natječaja i koji su podnijeli urednu i pravodobnu prijavu sa svim traženim dokazima o ispunjavanju uvjeta iz natječaja, nakon isteka natječajnog roka provest će se razgovor (intervju) sukladno Pravilniku o načinu i postupku zapošljavanja u Katoličkoj osnovnoj školi „Ivo Mašina“. </w:t>
      </w:r>
    </w:p>
    <w:p w14:paraId="191D3488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 web stranici Škole objavit će se vrijeme i mjesto održavanja razgovora (intervjua).  </w:t>
      </w:r>
    </w:p>
    <w:p w14:paraId="10750A1E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Za kandidata koji ne pristupi razgovoru smatrat će se da je odustao od prijave na natječaj i ne smatra se više kandidatom. </w:t>
      </w:r>
    </w:p>
    <w:p w14:paraId="7511EA07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Rezultati natječaja bit će objavljeni na web stranici Škole. </w:t>
      </w:r>
    </w:p>
    <w:p w14:paraId="4B4BF32C" w14:textId="77777777" w:rsidR="00CF4603" w:rsidRPr="00123074" w:rsidRDefault="00CF4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CB6BA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iz natječaja dostavljaju se osobno ili poštom na adresu: </w:t>
      </w:r>
      <w:r w:rsidRPr="00123074">
        <w:rPr>
          <w:rFonts w:ascii="Times New Roman" w:hAnsi="Times New Roman" w:cs="Times New Roman"/>
          <w:b/>
          <w:sz w:val="24"/>
          <w:szCs w:val="24"/>
        </w:rPr>
        <w:t xml:space="preserve">Katolička osnovna škola „Ivo Mašina“, Franje 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Fanceva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38, 23000 Zadar, s naznakom „za natječaj- tajnik/</w:t>
      </w:r>
      <w:proofErr w:type="spellStart"/>
      <w:r w:rsidRPr="00123074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123074">
        <w:rPr>
          <w:rFonts w:ascii="Times New Roman" w:hAnsi="Times New Roman" w:cs="Times New Roman"/>
          <w:b/>
          <w:sz w:val="24"/>
          <w:szCs w:val="24"/>
        </w:rPr>
        <w:t xml:space="preserve"> školske ustanove“. </w:t>
      </w:r>
    </w:p>
    <w:p w14:paraId="51BACBF2" w14:textId="77777777" w:rsidR="00CF4603" w:rsidRPr="00123074" w:rsidRDefault="00CF4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EDC9B" w14:textId="66705BDE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F02E49">
        <w:rPr>
          <w:rFonts w:ascii="Times New Roman" w:hAnsi="Times New Roman" w:cs="Times New Roman"/>
          <w:sz w:val="24"/>
          <w:szCs w:val="24"/>
        </w:rPr>
        <w:t>20</w:t>
      </w:r>
      <w:r w:rsidRPr="00123074">
        <w:rPr>
          <w:rFonts w:ascii="Times New Roman" w:hAnsi="Times New Roman" w:cs="Times New Roman"/>
          <w:sz w:val="24"/>
          <w:szCs w:val="24"/>
        </w:rPr>
        <w:t xml:space="preserve">. ožujka do </w:t>
      </w:r>
      <w:r w:rsidR="00F02E49">
        <w:rPr>
          <w:rFonts w:ascii="Times New Roman" w:hAnsi="Times New Roman" w:cs="Times New Roman"/>
          <w:sz w:val="24"/>
          <w:szCs w:val="24"/>
        </w:rPr>
        <w:t>28</w:t>
      </w:r>
      <w:r w:rsidRPr="00123074">
        <w:rPr>
          <w:rFonts w:ascii="Times New Roman" w:hAnsi="Times New Roman" w:cs="Times New Roman"/>
          <w:sz w:val="24"/>
          <w:szCs w:val="24"/>
        </w:rPr>
        <w:t xml:space="preserve">. ožujka 2025. godine. </w:t>
      </w:r>
    </w:p>
    <w:p w14:paraId="4ED1EA0B" w14:textId="77777777" w:rsidR="00CF4603" w:rsidRPr="00123074" w:rsidRDefault="00C955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Nepotpune i/ili nepravodobne prijave neće se razmatrati.</w:t>
      </w:r>
    </w:p>
    <w:p w14:paraId="660C89A0" w14:textId="77777777" w:rsidR="00CF4603" w:rsidRPr="00123074" w:rsidRDefault="00C95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 xml:space="preserve">Sukladno odredbama Opće uredbe o zaštiti osobnih podataka br. 2016/679 i Zakona o provedbi Opće uredbe o zaštiti podataka (»Narodne novine«, br. 42/18.) svi dokumenti dostavljeni na natječaj poslani su slobodnom voljom kandidata te se smatra da je kandidat dao </w:t>
      </w:r>
    </w:p>
    <w:p w14:paraId="0A08B2F8" w14:textId="77777777" w:rsidR="00CF4603" w:rsidRPr="00123074" w:rsidRDefault="00C95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074">
        <w:rPr>
          <w:rFonts w:ascii="Times New Roman" w:hAnsi="Times New Roman" w:cs="Times New Roman"/>
          <w:sz w:val="24"/>
          <w:szCs w:val="24"/>
        </w:rPr>
        <w:t>privolu za prikupljanje i obradu svih osobnih podataka navedenih u svim dostavljenim prilozima odnosno ispravama, a koji će se obrađivati isključivo svrhu provedbe natječajnog postupka.</w:t>
      </w:r>
    </w:p>
    <w:sectPr w:rsidR="00CF4603" w:rsidRPr="0012307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F77"/>
    <w:multiLevelType w:val="multilevel"/>
    <w:tmpl w:val="06F67F88"/>
    <w:lvl w:ilvl="0">
      <w:start w:val="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03"/>
    <w:rsid w:val="00123074"/>
    <w:rsid w:val="00C955B7"/>
    <w:rsid w:val="00CF4603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87DB"/>
  <w15:docId w15:val="{4B273E33-826F-4250-AFAB-09B5627A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don roli</cp:lastModifiedBy>
  <cp:revision>6</cp:revision>
  <cp:lastPrinted>2025-03-20T08:18:00Z</cp:lastPrinted>
  <dcterms:created xsi:type="dcterms:W3CDTF">2025-03-20T08:19:00Z</dcterms:created>
  <dcterms:modified xsi:type="dcterms:W3CDTF">2025-03-20T17:17:00Z</dcterms:modified>
</cp:coreProperties>
</file>